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6C94FE46" w14:textId="77777777" w:rsidTr="00BA0BC4">
        <w:tc>
          <w:tcPr>
            <w:tcW w:w="9350" w:type="dxa"/>
          </w:tcPr>
          <w:p w14:paraId="06613AE9" w14:textId="77777777" w:rsidR="00A57EB4" w:rsidRPr="00A57EB4" w:rsidRDefault="00A57EB4" w:rsidP="00A57EB4">
            <w:pPr>
              <w:rPr>
                <w:b/>
                <w:bCs/>
              </w:rPr>
            </w:pPr>
            <w:r w:rsidRPr="00A57EB4">
              <w:rPr>
                <w:b/>
                <w:bCs/>
              </w:rPr>
              <w:t>MEETING DATE:</w:t>
            </w:r>
            <w:r w:rsidRPr="00A57EB4">
              <w:rPr>
                <w:b/>
                <w:bCs/>
              </w:rPr>
              <w:tab/>
              <w:t>10-Oct-23</w:t>
            </w:r>
            <w:r w:rsidRPr="00A57EB4">
              <w:rPr>
                <w:b/>
                <w:bCs/>
              </w:rPr>
              <w:tab/>
              <w:t>ITEM NUMBER: 9.{{item.number}}</w:t>
            </w:r>
          </w:p>
          <w:p w14:paraId="3E495328" w14:textId="77777777" w:rsidR="00A57EB4" w:rsidRDefault="00A57EB4" w:rsidP="00A57EB4">
            <w:pPr>
              <w:rPr>
                <w:b/>
                <w:bCs/>
              </w:rPr>
            </w:pPr>
          </w:p>
          <w:p w14:paraId="0C127D94" w14:textId="7BFB624F" w:rsidR="00BA1B9C" w:rsidRDefault="00A57EB4" w:rsidP="00A57EB4">
            <w:pPr>
              <w:rPr>
                <w:b/>
                <w:bCs/>
              </w:rPr>
            </w:pPr>
            <w:r w:rsidRPr="00A57EB4">
              <w:rPr>
                <w:b/>
                <w:bCs/>
              </w:rPr>
              <w:t>SECOND READING:</w:t>
            </w:r>
            <w:r w:rsidRPr="00A57EB4">
              <w:rPr>
                <w:b/>
                <w:bCs/>
              </w:rPr>
              <w:tab/>
            </w:r>
            <w:r w:rsidRPr="00A57EB4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 </w:t>
            </w:r>
            <w:r w:rsidRPr="00A57EB4">
              <w:rPr>
                <w:b/>
                <w:bCs/>
              </w:rPr>
              <w:t>{{customfields.ResoOrdNumber}}</w:t>
            </w:r>
          </w:p>
          <w:p w14:paraId="198709F0" w14:textId="77777777" w:rsidR="00BA0BC4" w:rsidRPr="003872E5" w:rsidRDefault="005D64F3" w:rsidP="00F05E02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br/>
              <w:t>TYPE OF ITEM:</w:t>
            </w:r>
            <w:r w:rsidR="003872E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ItemTypeSection"/>
                <w:tag w:val="ItemTypeSection"/>
                <w:id w:val="-182072419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872E5">
                  <w:rPr>
                    <w:b/>
                    <w:bCs/>
                  </w:rPr>
                  <w:t>Consent</w:t>
                </w:r>
              </w:sdtContent>
            </w:sdt>
            <w:r w:rsidRPr="003872E5">
              <w:rPr>
                <w:b/>
                <w:bCs/>
              </w:rPr>
              <w:br/>
            </w:r>
            <w:r w:rsidRPr="003872E5">
              <w:rPr>
                <w:b/>
                <w:bCs/>
              </w:rPr>
              <w:br/>
              <w:t>PRESENTED BY:</w:t>
            </w:r>
            <w:r w:rsidR="00204801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PresentedBy"/>
                <w:tag w:val="PresentedBy"/>
                <w:id w:val="-1697836756"/>
                <w:placeholder>
                  <w:docPart w:val="DefaultPlaceholder_-1854013440"/>
                </w:placeholder>
              </w:sdtPr>
              <w:sdtEndPr/>
              <w:sdtContent>
                <w:r w:rsidR="00656B57">
                  <w:rPr>
                    <w:b/>
                    <w:bCs/>
                  </w:rPr>
                  <w:t>Teresa Molloy, Budget, Teresa.Molloy@longmontcolorado.gov</w:t>
                </w:r>
              </w:sdtContent>
            </w:sdt>
            <w:r w:rsidR="00656B57">
              <w:rPr>
                <w:b/>
                <w:bCs/>
              </w:rPr>
              <w:t xml:space="preserve"> </w:t>
            </w:r>
          </w:p>
        </w:tc>
      </w:tr>
    </w:tbl>
    <w:p w14:paraId="2AEBA536" w14:textId="77777777" w:rsidR="00AB09EC" w:rsidRDefault="00AB09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6763D554" w14:textId="77777777" w:rsidTr="0062343A">
        <w:tc>
          <w:tcPr>
            <w:tcW w:w="9350" w:type="dxa"/>
            <w:tcMar>
              <w:left w:w="115" w:type="dxa"/>
              <w:right w:w="0" w:type="dxa"/>
            </w:tcMar>
          </w:tcPr>
          <w:p w14:paraId="2D2DE41B" w14:textId="77777777" w:rsidR="00CE23BD" w:rsidRDefault="005D64F3" w:rsidP="00882118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t>SUBJECT/AGENDA TITLE:</w:t>
            </w:r>
          </w:p>
          <w:p w14:paraId="5494B154" w14:textId="77777777" w:rsidR="00882118" w:rsidRDefault="00030153" w:rsidP="00882118">
            <w:sdt>
              <w:sdtPr>
                <w:alias w:val="item.title"/>
                <w:tag w:val="item.title"/>
                <w:id w:val="3876962"/>
                <w:placeholder>
                  <w:docPart w:val="AA11BB3F829D4A3F9D9FE6608146A1BF"/>
                </w:placeholder>
              </w:sdtPr>
              <w:sdtEndPr/>
              <w:sdtContent>
                <w:r w:rsidR="005D64F3">
                  <w:t>2024 Budget Ordinances</w:t>
                </w:r>
              </w:sdtContent>
            </w:sdt>
          </w:p>
        </w:tc>
      </w:tr>
    </w:tbl>
    <w:p w14:paraId="7BFBF458" w14:textId="77777777" w:rsidR="00882118" w:rsidRDefault="008821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53E198F0" w14:textId="77777777" w:rsidTr="0060117A">
        <w:tc>
          <w:tcPr>
            <w:tcW w:w="9350" w:type="dxa"/>
            <w:tcMar>
              <w:left w:w="115" w:type="dxa"/>
              <w:right w:w="0" w:type="dxa"/>
            </w:tcMar>
          </w:tcPr>
          <w:p w14:paraId="0BD9C557" w14:textId="77777777" w:rsidR="00CE23BD" w:rsidRDefault="005D64F3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3872E5">
              <w:rPr>
                <w:b/>
                <w:bCs/>
              </w:rPr>
              <w:t>EXECUTIVE SUMMARY:</w:t>
            </w:r>
          </w:p>
          <w:p w14:paraId="3C744757" w14:textId="04AFDC55" w:rsidR="00882118" w:rsidRDefault="00030153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alias w:val="ExecutiveSummary"/>
                <w:tag w:val="ExecutiveSummary"/>
                <w:id w:val="-833139756"/>
                <w:placeholder>
                  <w:docPart w:val="CDD429A2F6BC483CA0B961D2BD577D1B"/>
                </w:placeholder>
              </w:sdtPr>
              <w:sdtEndPr/>
              <w:sdtContent>
                <w:r w:rsidR="00015EB5">
                  <w:t>Attached are the ordinances to fix the mill levies for the City and DDA and the ordinances to adopt and make appropriations by fund for the 2024 budget</w:t>
                </w:r>
              </w:sdtContent>
            </w:sdt>
          </w:p>
        </w:tc>
      </w:tr>
    </w:tbl>
    <w:p w14:paraId="10B52235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31B224DE" w14:textId="77777777" w:rsidTr="00E6007B">
        <w:tc>
          <w:tcPr>
            <w:tcW w:w="9350" w:type="dxa"/>
            <w:tcMar>
              <w:left w:w="115" w:type="dxa"/>
              <w:right w:w="0" w:type="dxa"/>
            </w:tcMar>
          </w:tcPr>
          <w:p w14:paraId="0FEDF7C4" w14:textId="77777777" w:rsidR="00E457F1" w:rsidRDefault="005D64F3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COUNCIL OPTIONS:</w:t>
            </w:r>
          </w:p>
          <w:sdt>
            <w:sdtPr>
              <w:alias w:val="CouncilOptions"/>
              <w:tag w:val="CouncilOptions"/>
              <w:id w:val="117270175"/>
              <w:placeholder>
                <w:docPart w:val="8F3EBCCCAB8A4C0BA964C774AA6F6B43"/>
              </w:placeholder>
            </w:sdtPr>
            <w:sdtEndPr/>
            <w:sdtContent>
              <w:sdt>
                <w:sdtPr>
                  <w:alias w:val="CouncilOptions"/>
                  <w:tag w:val="CouncilOptions"/>
                  <w:id w:val="-278570985"/>
                  <w:placeholder>
                    <w:docPart w:val="CCDC868D4D444D8DA77093C3366DD612"/>
                  </w:placeholder>
                </w:sdtPr>
                <w:sdtEndPr/>
                <w:sdtContent>
                  <w:p w14:paraId="2A7DAC96" w14:textId="58278F2A" w:rsidR="00015EB5" w:rsidRDefault="00015EB5" w:rsidP="00015EB5">
                    <w:pPr>
                      <w:pStyle w:val="ListParagraph"/>
                      <w:numPr>
                        <w:ilvl w:val="0"/>
                        <w:numId w:val="2"/>
                      </w:numPr>
                    </w:pPr>
                    <w:r>
                      <w:t>Approve ordinances</w:t>
                    </w:r>
                  </w:p>
                  <w:p w14:paraId="3746C9A2" w14:textId="7E0390D6" w:rsidR="00882118" w:rsidRDefault="00015EB5" w:rsidP="00882118">
                    <w:pPr>
                      <w:pStyle w:val="ListParagraph"/>
                      <w:numPr>
                        <w:ilvl w:val="0"/>
                        <w:numId w:val="2"/>
                      </w:numPr>
                    </w:pPr>
                    <w:r>
                      <w:t>Modify then approve ordinances</w:t>
                    </w:r>
                  </w:p>
                </w:sdtContent>
              </w:sdt>
            </w:sdtContent>
          </w:sdt>
        </w:tc>
      </w:tr>
    </w:tbl>
    <w:p w14:paraId="1A3D2A66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3DA60A25" w14:textId="77777777" w:rsidTr="006D7004">
        <w:tc>
          <w:tcPr>
            <w:tcW w:w="9350" w:type="dxa"/>
            <w:tcMar>
              <w:left w:w="115" w:type="dxa"/>
              <w:right w:w="0" w:type="dxa"/>
            </w:tcMar>
          </w:tcPr>
          <w:p w14:paraId="3790450D" w14:textId="77777777" w:rsidR="00CE23BD" w:rsidRDefault="005D64F3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RECOMMENDED OPTIONS:</w:t>
            </w:r>
          </w:p>
          <w:p w14:paraId="34B5CDD4" w14:textId="093B7198" w:rsidR="00882118" w:rsidRDefault="00030153" w:rsidP="00882118">
            <w:sdt>
              <w:sdtPr>
                <w:alias w:val="item.staffrecommendation"/>
                <w:tag w:val="item.staffrecommendation"/>
                <w:id w:val="-357895589"/>
                <w:placeholder>
                  <w:docPart w:val="F7B05EFF995D4430B4CF99F2B7C97767"/>
                </w:placeholder>
              </w:sdtPr>
              <w:sdtEndPr/>
              <w:sdtContent>
                <w:sdt>
                  <w:sdtPr>
                    <w:alias w:val="item.staffrecommendation"/>
                    <w:tag w:val="item.staffrecommendation"/>
                    <w:id w:val="-1120061637"/>
                    <w:placeholder>
                      <w:docPart w:val="7E44B46FBF5C46BDBE5CD9AF7E2D904A"/>
                    </w:placeholder>
                  </w:sdtPr>
                  <w:sdtEndPr/>
                  <w:sdtContent>
                    <w:r w:rsidR="00015EB5">
                      <w:t>Approve Ordinances</w:t>
                    </w:r>
                  </w:sdtContent>
                </w:sdt>
              </w:sdtContent>
            </w:sdt>
          </w:p>
        </w:tc>
      </w:tr>
    </w:tbl>
    <w:p w14:paraId="25DFF5E6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7C6CF0F6" w14:textId="77777777" w:rsidTr="003872E5">
        <w:tc>
          <w:tcPr>
            <w:tcW w:w="9350" w:type="dxa"/>
          </w:tcPr>
          <w:p w14:paraId="1BE944D6" w14:textId="77777777" w:rsidR="00CE23BD" w:rsidRDefault="005D64F3">
            <w:r w:rsidRPr="00AB09EC">
              <w:rPr>
                <w:b/>
                <w:bCs/>
              </w:rPr>
              <w:t>FISCAL IMPACT &amp; FUND SOURCE FOR RECOMMENDED ACTION:</w:t>
            </w:r>
          </w:p>
          <w:p w14:paraId="5F0275C5" w14:textId="09C73DF8" w:rsidR="003872E5" w:rsidRDefault="00030153">
            <w:sdt>
              <w:sdtPr>
                <w:alias w:val="FiscalImpact"/>
                <w:tag w:val="FiscalImpact"/>
                <w:id w:val="1767966641"/>
                <w:placeholder>
                  <w:docPart w:val="AE5ADA41580E4C70A697A53E2FA677D6"/>
                </w:placeholder>
              </w:sdtPr>
              <w:sdtEndPr/>
              <w:sdtContent>
                <w:r>
                  <w:t>Left blank</w:t>
                </w:r>
              </w:sdtContent>
            </w:sdt>
          </w:p>
        </w:tc>
      </w:tr>
    </w:tbl>
    <w:p w14:paraId="7A650ADE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2BA491EA" w14:textId="77777777" w:rsidTr="003872E5">
        <w:tc>
          <w:tcPr>
            <w:tcW w:w="9350" w:type="dxa"/>
          </w:tcPr>
          <w:p w14:paraId="115EF072" w14:textId="77777777" w:rsidR="00CE23BD" w:rsidRDefault="005D64F3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BACKGROUND AND ISSUE ANALYSIS:</w:t>
            </w:r>
          </w:p>
          <w:sdt>
            <w:sdtPr>
              <w:alias w:val="Background"/>
              <w:tag w:val="Background"/>
              <w:id w:val="-652376993"/>
              <w:placeholder>
                <w:docPart w:val="22BBD052BE324D45B5A6FEC77C8D9F46"/>
              </w:placeholder>
            </w:sdtPr>
            <w:sdtEndPr/>
            <w:sdtContent>
              <w:p w14:paraId="6719CBE7" w14:textId="77777777" w:rsidR="00BA35DA" w:rsidRPr="006927A7" w:rsidRDefault="00BA35DA" w:rsidP="00BA35DA">
                <w:pPr>
                  <w:rPr>
                    <w:rFonts w:cstheme="minorHAnsi"/>
                  </w:rPr>
                </w:pPr>
                <w:r w:rsidRPr="006927A7">
                  <w:rPr>
                    <w:rFonts w:cstheme="minorHAnsi"/>
                  </w:rPr>
                  <w:t xml:space="preserve">Citizens wishing to view the 2024 Proposed Budget, the 2024-2028 Proposed Capital Improvement Program, or the 2024 Proposed Pay Plan can access these documents on the City’s website at the following location:  </w:t>
                </w:r>
                <w:hyperlink r:id="rId7" w:history="1">
                  <w:r w:rsidRPr="006927A7">
                    <w:rPr>
                      <w:rStyle w:val="Hyperlink"/>
                      <w:rFonts w:cstheme="minorHAnsi"/>
                    </w:rPr>
                    <w:t>2024 Budget Documents</w:t>
                  </w:r>
                </w:hyperlink>
              </w:p>
              <w:p w14:paraId="3C4967A4" w14:textId="77777777" w:rsidR="00BA35DA" w:rsidRDefault="00BA35DA" w:rsidP="00015EB5">
                <w:pPr>
                  <w:pStyle w:val="Header"/>
                  <w:rPr>
                    <w:b/>
                  </w:rPr>
                </w:pPr>
              </w:p>
              <w:p w14:paraId="6B458D54" w14:textId="460E70C6" w:rsidR="00015EB5" w:rsidRPr="001A104D" w:rsidRDefault="00015EB5" w:rsidP="00015EB5">
                <w:pPr>
                  <w:pStyle w:val="Header"/>
                  <w:rPr>
                    <w:b/>
                  </w:rPr>
                </w:pPr>
                <w:r w:rsidRPr="001A104D">
                  <w:rPr>
                    <w:b/>
                  </w:rPr>
                  <w:t>A Bill for an Ordinance Fixing and Levying Taxes upon the Real and Personal Property within the City of Longmont for the Year 20</w:t>
                </w:r>
                <w:r>
                  <w:rPr>
                    <w:b/>
                  </w:rPr>
                  <w:t>2</w:t>
                </w:r>
                <w:r w:rsidR="008766B0">
                  <w:rPr>
                    <w:b/>
                  </w:rPr>
                  <w:t>3</w:t>
                </w:r>
                <w:r w:rsidRPr="001A104D">
                  <w:rPr>
                    <w:b/>
                  </w:rPr>
                  <w:t>, to pay budgeted expenses for the 20</w:t>
                </w:r>
                <w:r>
                  <w:rPr>
                    <w:b/>
                  </w:rPr>
                  <w:t>2</w:t>
                </w:r>
                <w:r w:rsidR="008766B0">
                  <w:rPr>
                    <w:b/>
                  </w:rPr>
                  <w:t>4</w:t>
                </w:r>
                <w:r w:rsidRPr="001A104D"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>F</w:t>
                </w:r>
                <w:r w:rsidRPr="001A104D">
                  <w:rPr>
                    <w:b/>
                  </w:rPr>
                  <w:t xml:space="preserve">iscal </w:t>
                </w:r>
                <w:r>
                  <w:rPr>
                    <w:b/>
                  </w:rPr>
                  <w:t>Y</w:t>
                </w:r>
                <w:r w:rsidRPr="001A104D">
                  <w:rPr>
                    <w:b/>
                  </w:rPr>
                  <w:t>ear</w:t>
                </w:r>
                <w:r>
                  <w:rPr>
                    <w:b/>
                  </w:rPr>
                  <w:t xml:space="preserve"> </w:t>
                </w:r>
              </w:p>
              <w:p w14:paraId="664BC0BB" w14:textId="5282C4DA" w:rsidR="00015EB5" w:rsidRDefault="00015EB5" w:rsidP="00015EB5">
                <w:pPr>
                  <w:pStyle w:val="Header"/>
                </w:pPr>
                <w:r>
                  <w:t>Per the City Charter, the City Council must fix the mill levy no later than November 1 of each year.  The attached ordinance sets the City mill levy at 13.420 mills for the taxable real and personal property within the City of Longmont for the tax year 202</w:t>
                </w:r>
                <w:r w:rsidR="008766B0">
                  <w:t>3</w:t>
                </w:r>
                <w:r>
                  <w:t xml:space="preserve"> (collection year 202</w:t>
                </w:r>
                <w:r w:rsidR="008766B0">
                  <w:t>4</w:t>
                </w:r>
                <w:r>
                  <w:t xml:space="preserve">). </w:t>
                </w:r>
                <w:r w:rsidR="005D64F3">
                  <w:t>Conditional language has been added to set additional mill levy rates should the ballot initiatives pass in November.</w:t>
                </w:r>
              </w:p>
              <w:p w14:paraId="032DB176" w14:textId="77777777" w:rsidR="00015EB5" w:rsidRDefault="00015EB5" w:rsidP="00015EB5">
                <w:pPr>
                  <w:pStyle w:val="Header"/>
                </w:pPr>
              </w:p>
              <w:p w14:paraId="0AFDA216" w14:textId="4C4E6FDE" w:rsidR="00015EB5" w:rsidRPr="000674EA" w:rsidRDefault="00015EB5" w:rsidP="00015EB5">
                <w:pPr>
                  <w:pStyle w:val="Header"/>
                  <w:rPr>
                    <w:b/>
                  </w:rPr>
                </w:pPr>
                <w:r w:rsidRPr="000674EA">
                  <w:rPr>
                    <w:b/>
                  </w:rPr>
                  <w:lastRenderedPageBreak/>
                  <w:t>A Bill for an Ordinance Fixing and Levying Taxes upon the Real and Personal Property within the Longmont Downtown Development District for the Year 20</w:t>
                </w:r>
                <w:r>
                  <w:rPr>
                    <w:b/>
                  </w:rPr>
                  <w:t>2</w:t>
                </w:r>
                <w:r w:rsidR="00A246FD">
                  <w:rPr>
                    <w:b/>
                  </w:rPr>
                  <w:t>3</w:t>
                </w:r>
                <w:r w:rsidRPr="000674EA">
                  <w:rPr>
                    <w:b/>
                  </w:rPr>
                  <w:t>, to pay budgeted expenses of the Longmont Downtown Development Authority for the 20</w:t>
                </w:r>
                <w:r>
                  <w:rPr>
                    <w:b/>
                  </w:rPr>
                  <w:t>2</w:t>
                </w:r>
                <w:r w:rsidR="00A246FD">
                  <w:rPr>
                    <w:b/>
                  </w:rPr>
                  <w:t>4</w:t>
                </w:r>
                <w:r w:rsidRPr="000674EA">
                  <w:rPr>
                    <w:b/>
                  </w:rPr>
                  <w:t xml:space="preserve"> Fiscal Year</w:t>
                </w:r>
                <w:r>
                  <w:rPr>
                    <w:b/>
                  </w:rPr>
                  <w:t xml:space="preserve"> </w:t>
                </w:r>
              </w:p>
              <w:p w14:paraId="3F3FCB89" w14:textId="43CBF4D0" w:rsidR="00015EB5" w:rsidRDefault="00015EB5" w:rsidP="00015EB5">
                <w:pPr>
                  <w:pStyle w:val="Header"/>
                </w:pPr>
                <w:r>
                  <w:t>The attached ordinance sets the DDA mill levy at 5.000 mills for the taxable real and personal property within the Longmont Downtown Development District for the tax year 202</w:t>
                </w:r>
                <w:r w:rsidR="00A246FD">
                  <w:t>3</w:t>
                </w:r>
                <w:r>
                  <w:t xml:space="preserve"> (collection year 202</w:t>
                </w:r>
                <w:r w:rsidR="00A246FD">
                  <w:t>4</w:t>
                </w:r>
                <w:r>
                  <w:t>).  The mill levy is the same as last year.</w:t>
                </w:r>
              </w:p>
              <w:p w14:paraId="48D7E38C" w14:textId="77777777" w:rsidR="00015EB5" w:rsidRDefault="00015EB5" w:rsidP="00015EB5"/>
              <w:p w14:paraId="1D4159CA" w14:textId="5C41500C" w:rsidR="00015EB5" w:rsidRDefault="00015EB5" w:rsidP="00015EB5">
                <w:pPr>
                  <w:pStyle w:val="Header"/>
                  <w:rPr>
                    <w:b/>
                  </w:rPr>
                </w:pPr>
                <w:r>
                  <w:rPr>
                    <w:b/>
                  </w:rPr>
                  <w:t>A Bill for an Ordinance Adopting the Budget for the City of Longmont for the Year 202</w:t>
                </w:r>
                <w:r w:rsidR="00A246FD">
                  <w:rPr>
                    <w:b/>
                  </w:rPr>
                  <w:t>4</w:t>
                </w:r>
                <w:r>
                  <w:rPr>
                    <w:b/>
                  </w:rPr>
                  <w:t xml:space="preserve"> </w:t>
                </w:r>
              </w:p>
              <w:p w14:paraId="6F1E4B62" w14:textId="4C21959D" w:rsidR="00015EB5" w:rsidRDefault="00015EB5" w:rsidP="00015EB5">
                <w:pPr>
                  <w:pStyle w:val="Header"/>
                </w:pPr>
                <w:r>
                  <w:t>The attached ordinance will adopt the 202</w:t>
                </w:r>
                <w:r w:rsidR="00A246FD">
                  <w:t>4</w:t>
                </w:r>
                <w:r>
                  <w:t xml:space="preserve"> budget for the City.  It includes all changes since the budget was first presented to Council in August.  The total budget for the City is $4</w:t>
                </w:r>
                <w:r w:rsidR="00A246FD">
                  <w:t>43,954,668</w:t>
                </w:r>
                <w:r>
                  <w:t xml:space="preserve">.  </w:t>
                </w:r>
              </w:p>
              <w:p w14:paraId="783EE6DC" w14:textId="77777777" w:rsidR="00015EB5" w:rsidRDefault="00015EB5" w:rsidP="00015EB5">
                <w:pPr>
                  <w:pStyle w:val="Header"/>
                </w:pPr>
              </w:p>
              <w:p w14:paraId="202B744B" w14:textId="77777777" w:rsidR="00015EB5" w:rsidRDefault="00015EB5" w:rsidP="00015EB5">
                <w:pPr>
                  <w:pStyle w:val="Header"/>
                  <w:rPr>
                    <w:b/>
                  </w:rPr>
                </w:pPr>
                <w:r>
                  <w:rPr>
                    <w:b/>
                  </w:rPr>
                  <w:t>A Bill for an Ordinance Making Appropriations for the Expenses and Liabilities of the City of Longmont for the Fiscal Year Beginning January 1, 2023</w:t>
                </w:r>
              </w:p>
              <w:p w14:paraId="023AFA64" w14:textId="1B1B1381" w:rsidR="003872E5" w:rsidRDefault="00015EB5" w:rsidP="00015EB5">
                <w:r>
                  <w:t>The attached ordinance creates the appropriations by fund for the 202</w:t>
                </w:r>
                <w:r w:rsidR="00A246FD">
                  <w:t>4</w:t>
                </w:r>
                <w:r>
                  <w:t xml:space="preserve"> budget.</w:t>
                </w:r>
              </w:p>
            </w:sdtContent>
          </w:sdt>
        </w:tc>
      </w:tr>
    </w:tbl>
    <w:p w14:paraId="637E91B4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0C2B" w14:paraId="322206A5" w14:textId="77777777" w:rsidTr="003872E5">
        <w:tc>
          <w:tcPr>
            <w:tcW w:w="9350" w:type="dxa"/>
          </w:tcPr>
          <w:p w14:paraId="09A8931D" w14:textId="77777777" w:rsidR="00B06D43" w:rsidRDefault="005D64F3">
            <w:r w:rsidRPr="00AB09EC">
              <w:rPr>
                <w:b/>
                <w:bCs/>
              </w:rPr>
              <w:t>ATTACHMENTS:</w:t>
            </w:r>
            <w:r w:rsidR="00AB09EC">
              <w:t xml:space="preserve"> </w:t>
            </w:r>
          </w:p>
          <w:sdt>
            <w:sdtPr>
              <w:alias w:val="Attachments"/>
              <w:tag w:val="Attachments"/>
              <w:id w:val="127288674"/>
              <w:placeholder>
                <w:docPart w:val="4B0EFFFD1DE74122BE652B870FA51E4B"/>
              </w:placeholder>
            </w:sdtPr>
            <w:sdtEndPr/>
            <w:sdtContent>
              <w:sdt>
                <w:sdtPr>
                  <w:alias w:val="Attachments"/>
                  <w:tag w:val="Attachments"/>
                  <w:id w:val="1609007246"/>
                  <w:placeholder>
                    <w:docPart w:val="880FC7B8240A43048C8A956E80198C9B"/>
                  </w:placeholder>
                </w:sdtPr>
                <w:sdtEndPr/>
                <w:sdtContent>
                  <w:p w14:paraId="0E060D06" w14:textId="77777777" w:rsidR="00015EB5" w:rsidRDefault="00015EB5" w:rsidP="00015EB5">
                    <w:pPr>
                      <w:pStyle w:val="Header"/>
                    </w:pPr>
                    <w:r>
                      <w:t>Ordinance fixing mill levy for the City</w:t>
                    </w:r>
                  </w:p>
                  <w:p w14:paraId="192E4EB0" w14:textId="77777777" w:rsidR="00015EB5" w:rsidRDefault="00015EB5" w:rsidP="00015EB5">
                    <w:pPr>
                      <w:pStyle w:val="Header"/>
                    </w:pPr>
                    <w:r>
                      <w:t>Ordinance fixing mill levy for the DDA</w:t>
                    </w:r>
                  </w:p>
                  <w:p w14:paraId="6CFD8E93" w14:textId="23F56EB4" w:rsidR="00015EB5" w:rsidRDefault="00015EB5" w:rsidP="00015EB5">
                    <w:pPr>
                      <w:pStyle w:val="Header"/>
                    </w:pPr>
                    <w:r>
                      <w:t>Ordinance adopting the 2024 budget</w:t>
                    </w:r>
                  </w:p>
                  <w:p w14:paraId="23208884" w14:textId="5C848AC2" w:rsidR="003872E5" w:rsidRDefault="00015EB5" w:rsidP="00015EB5">
                    <w:pPr>
                      <w:pStyle w:val="Header"/>
                    </w:pPr>
                    <w:r>
                      <w:t>Ordinance making appropriations by fund for 2024</w:t>
                    </w:r>
                  </w:p>
                </w:sdtContent>
              </w:sdt>
            </w:sdtContent>
          </w:sdt>
        </w:tc>
      </w:tr>
    </w:tbl>
    <w:p w14:paraId="5E65C7D9" w14:textId="77777777" w:rsidR="003872E5" w:rsidRDefault="003872E5"/>
    <w:sectPr w:rsidR="003872E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DEE1" w14:textId="77777777" w:rsidR="00014125" w:rsidRDefault="005D64F3">
      <w:r>
        <w:separator/>
      </w:r>
    </w:p>
  </w:endnote>
  <w:endnote w:type="continuationSeparator" w:id="0">
    <w:p w14:paraId="1F8FAFD6" w14:textId="77777777" w:rsidR="00014125" w:rsidRDefault="005D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5317711-E108-4AA7-801B-CF7CFB217D55}"/>
    <w:embedBold r:id="rId2" w:fontKey="{AA7575C0-CEFA-4E1C-B7A4-42B4E328D25C}"/>
    <w:embedItalic r:id="rId3" w:fontKey="{3CE51DA7-0018-483F-B765-487C91A3459C}"/>
    <w:embedBoldItalic r:id="rId4" w:fontKey="{883F1027-2773-4F8A-950C-4D8BD18E93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183DF99-0BBF-43B0-84CE-04569A97A54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7A3CBBE9-A762-4F61-B283-E8EFDF2931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425D" w14:textId="33A168CD" w:rsidR="00C60C2B" w:rsidRDefault="00A57EB4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3C73C0" wp14:editId="12DC9734">
              <wp:simplePos x="0" y="0"/>
              <wp:positionH relativeFrom="rightMargin">
                <wp:align>right</wp:align>
              </wp:positionH>
              <wp:positionV relativeFrom="bottomMargin">
                <wp:align>bottom</wp:align>
              </wp:positionV>
              <wp:extent cx="12700" cy="12700"/>
              <wp:effectExtent l="7620" t="9525" r="825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SystemDocumentId"/>
                            <w:tag w:val="SystemDocumentId"/>
                            <w:id w:val="1260380678"/>
                            <w:lock w:val="sdtContentLocked"/>
                            <w:placeholder>
                              <w:docPart w:val="AA11BB3F829D4A3F9D9FE6608146A1BF"/>
                            </w:placeholder>
                          </w:sdtPr>
                          <w:sdtEndPr/>
                          <w:sdtContent>
                            <w:p w14:paraId="5E003624" w14:textId="77777777" w:rsidR="00C60C2B" w:rsidRDefault="005D64F3">
                              <w:r>
                                <w:rPr>
                                  <w:color w:val="008000"/>
                                </w:rPr>
                                <w:t>2916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C73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0.2pt;margin-top:0;width:1pt;height:1pt;z-index:25165875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">
              <v:textbox>
                <w:txbxContent>
                  <w:sdt>
                    <w:sdtPr>
                      <w:alias w:val="SystemDocumentId"/>
                      <w:tag w:val="SystemDocumentId"/>
                      <w:id w:val="1260380678"/>
                      <w:lock w:val="sdtContentLocked"/>
                      <w:placeholder>
                        <w:docPart w:val="AA11BB3F829D4A3F9D9FE6608146A1BF"/>
                      </w:placeholder>
                    </w:sdtPr>
                    <w:sdtEndPr/>
                    <w:sdtContent>
                      <w:p w14:paraId="5E003624" w14:textId="77777777" w:rsidR="00C60C2B" w:rsidRDefault="005D64F3">
                        <w:r>
                          <w:rPr>
                            <w:color w:val="008000"/>
                          </w:rPr>
                          <w:t>2916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BCDB" w14:textId="77777777" w:rsidR="00014125" w:rsidRDefault="005D64F3">
      <w:r>
        <w:separator/>
      </w:r>
    </w:p>
  </w:footnote>
  <w:footnote w:type="continuationSeparator" w:id="0">
    <w:p w14:paraId="508BA4EF" w14:textId="77777777" w:rsidR="00014125" w:rsidRDefault="005D6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A21F" w14:textId="77777777" w:rsidR="00AB09EC" w:rsidRDefault="005D64F3" w:rsidP="00AB09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1FD700" wp14:editId="27ABCB6B">
              <wp:simplePos x="0" y="0"/>
              <wp:positionH relativeFrom="column">
                <wp:posOffset>-95250</wp:posOffset>
              </wp:positionH>
              <wp:positionV relativeFrom="paragraph">
                <wp:posOffset>0</wp:posOffset>
              </wp:positionV>
              <wp:extent cx="5019675" cy="419100"/>
              <wp:effectExtent l="0" t="0" r="952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6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171C0" w14:textId="77777777" w:rsidR="00AB09EC" w:rsidRDefault="005D64F3" w:rsidP="00AB09EC">
                          <w:pPr>
                            <w:pStyle w:val="Heading2"/>
                          </w:pPr>
                          <w:r>
                            <w:t>CITY COUNCIL COMMUNICATION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FD70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.5pt;margin-top:0;width:395.25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" stroked="f">
              <v:textbox>
                <w:txbxContent>
                  <w:p w14:paraId="5C3171C0" w14:textId="77777777" w:rsidR="00AB09EC" w:rsidRDefault="005D64F3" w:rsidP="00AB09EC">
                    <w:pPr>
                      <w:pStyle w:val="Heading2"/>
                    </w:pPr>
                    <w:r>
                      <w:t>CITY COUNCIL COMMUNICATION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1CE6D84" wp14:editId="174C5877">
          <wp:extent cx="837565" cy="680204"/>
          <wp:effectExtent l="0" t="0" r="635" b="5715"/>
          <wp:docPr id="6" name="Picture 6" descr="Live Vo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ive Vot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6476" cy="69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6337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EA9C47" wp14:editId="0716D5BF">
              <wp:simplePos x="0" y="0"/>
              <wp:positionH relativeFrom="column">
                <wp:posOffset>0</wp:posOffset>
              </wp:positionH>
              <wp:positionV relativeFrom="paragraph">
                <wp:posOffset>345440</wp:posOffset>
              </wp:positionV>
              <wp:extent cx="4937760" cy="0"/>
              <wp:effectExtent l="0" t="19050" r="34290" b="19050"/>
              <wp:wrapNone/>
              <wp:docPr id="18" name="Straight Connector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1EDC7F" id="Straight Connector 18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2pt" to="388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" strokecolor="#2f5496 [2404]" strokeweight="3pt"/>
          </w:pict>
        </mc:Fallback>
      </mc:AlternateContent>
    </w:r>
  </w:p>
  <w:p w14:paraId="333236C9" w14:textId="77777777" w:rsidR="00AB09EC" w:rsidRPr="00AB09EC" w:rsidRDefault="00AB09EC" w:rsidP="00AB09E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E451D"/>
    <w:multiLevelType w:val="hybridMultilevel"/>
    <w:tmpl w:val="7BAC0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A3250" w:tentative="1">
      <w:start w:val="1"/>
      <w:numFmt w:val="lowerLetter"/>
      <w:lvlText w:val="%2."/>
      <w:lvlJc w:val="left"/>
      <w:pPr>
        <w:ind w:left="1440" w:hanging="360"/>
      </w:pPr>
    </w:lvl>
    <w:lvl w:ilvl="2" w:tplc="84FE9780" w:tentative="1">
      <w:start w:val="1"/>
      <w:numFmt w:val="lowerRoman"/>
      <w:lvlText w:val="%3."/>
      <w:lvlJc w:val="right"/>
      <w:pPr>
        <w:ind w:left="2160" w:hanging="180"/>
      </w:pPr>
    </w:lvl>
    <w:lvl w:ilvl="3" w:tplc="7A94FC96" w:tentative="1">
      <w:start w:val="1"/>
      <w:numFmt w:val="decimal"/>
      <w:lvlText w:val="%4."/>
      <w:lvlJc w:val="left"/>
      <w:pPr>
        <w:ind w:left="2880" w:hanging="360"/>
      </w:pPr>
    </w:lvl>
    <w:lvl w:ilvl="4" w:tplc="B7F844E4" w:tentative="1">
      <w:start w:val="1"/>
      <w:numFmt w:val="lowerLetter"/>
      <w:lvlText w:val="%5."/>
      <w:lvlJc w:val="left"/>
      <w:pPr>
        <w:ind w:left="3600" w:hanging="360"/>
      </w:pPr>
    </w:lvl>
    <w:lvl w:ilvl="5" w:tplc="7062C10A" w:tentative="1">
      <w:start w:val="1"/>
      <w:numFmt w:val="lowerRoman"/>
      <w:lvlText w:val="%6."/>
      <w:lvlJc w:val="right"/>
      <w:pPr>
        <w:ind w:left="4320" w:hanging="180"/>
      </w:pPr>
    </w:lvl>
    <w:lvl w:ilvl="6" w:tplc="0D2CD022" w:tentative="1">
      <w:start w:val="1"/>
      <w:numFmt w:val="decimal"/>
      <w:lvlText w:val="%7."/>
      <w:lvlJc w:val="left"/>
      <w:pPr>
        <w:ind w:left="5040" w:hanging="360"/>
      </w:pPr>
    </w:lvl>
    <w:lvl w:ilvl="7" w:tplc="23780F5E" w:tentative="1">
      <w:start w:val="1"/>
      <w:numFmt w:val="lowerLetter"/>
      <w:lvlText w:val="%8."/>
      <w:lvlJc w:val="left"/>
      <w:pPr>
        <w:ind w:left="5760" w:hanging="360"/>
      </w:pPr>
    </w:lvl>
    <w:lvl w:ilvl="8" w:tplc="DFDEE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040C9"/>
    <w:multiLevelType w:val="hybridMultilevel"/>
    <w:tmpl w:val="E55CBBFA"/>
    <w:lvl w:ilvl="0" w:tplc="4836D2E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032439">
    <w:abstractNumId w:val="0"/>
  </w:num>
  <w:num w:numId="2" w16cid:durableId="64542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C4"/>
    <w:rsid w:val="00002B7A"/>
    <w:rsid w:val="00014125"/>
    <w:rsid w:val="00014BB2"/>
    <w:rsid w:val="00015EB5"/>
    <w:rsid w:val="00030153"/>
    <w:rsid w:val="000658AF"/>
    <w:rsid w:val="000F4A28"/>
    <w:rsid w:val="001B06D0"/>
    <w:rsid w:val="00204801"/>
    <w:rsid w:val="00266A7B"/>
    <w:rsid w:val="00271E9C"/>
    <w:rsid w:val="00274A5A"/>
    <w:rsid w:val="00281820"/>
    <w:rsid w:val="0032320C"/>
    <w:rsid w:val="00381B59"/>
    <w:rsid w:val="003872E5"/>
    <w:rsid w:val="00390C43"/>
    <w:rsid w:val="00393E5B"/>
    <w:rsid w:val="004B3DFB"/>
    <w:rsid w:val="004E50C9"/>
    <w:rsid w:val="004F7512"/>
    <w:rsid w:val="00590316"/>
    <w:rsid w:val="005B4511"/>
    <w:rsid w:val="005C66A1"/>
    <w:rsid w:val="005D64F3"/>
    <w:rsid w:val="00656B57"/>
    <w:rsid w:val="00670536"/>
    <w:rsid w:val="006F0FA3"/>
    <w:rsid w:val="007B3CE4"/>
    <w:rsid w:val="007D53B8"/>
    <w:rsid w:val="008000B8"/>
    <w:rsid w:val="00817F42"/>
    <w:rsid w:val="008766B0"/>
    <w:rsid w:val="00882118"/>
    <w:rsid w:val="008B1AF4"/>
    <w:rsid w:val="008D15B4"/>
    <w:rsid w:val="008D3828"/>
    <w:rsid w:val="008E4364"/>
    <w:rsid w:val="0097247A"/>
    <w:rsid w:val="009B000C"/>
    <w:rsid w:val="00A246FD"/>
    <w:rsid w:val="00A57EB4"/>
    <w:rsid w:val="00A83FBB"/>
    <w:rsid w:val="00AB09EC"/>
    <w:rsid w:val="00B06D43"/>
    <w:rsid w:val="00BA0BC4"/>
    <w:rsid w:val="00BA1B9C"/>
    <w:rsid w:val="00BA35DA"/>
    <w:rsid w:val="00BD7928"/>
    <w:rsid w:val="00BE098C"/>
    <w:rsid w:val="00C405BC"/>
    <w:rsid w:val="00C55A90"/>
    <w:rsid w:val="00C60C2B"/>
    <w:rsid w:val="00CE23BD"/>
    <w:rsid w:val="00D900BB"/>
    <w:rsid w:val="00E457F1"/>
    <w:rsid w:val="00E52985"/>
    <w:rsid w:val="00E9123F"/>
    <w:rsid w:val="00EB206B"/>
    <w:rsid w:val="00F05E02"/>
    <w:rsid w:val="00F430C8"/>
    <w:rsid w:val="00FD5612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1A20346A"/>
  <w15:chartTrackingRefBased/>
  <w15:docId w15:val="{4BC36B80-F943-4926-92C1-A04A0270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AF"/>
    <w:pPr>
      <w:spacing w:after="0" w:line="240" w:lineRule="auto"/>
    </w:pPr>
    <w:rPr>
      <w:rFonts w:asciiTheme="minorHAnsi" w:hAnsiTheme="minorHAnsi"/>
    </w:rPr>
  </w:style>
  <w:style w:type="paragraph" w:styleId="Heading2">
    <w:name w:val="heading 2"/>
    <w:basedOn w:val="Normal"/>
    <w:next w:val="Normal"/>
    <w:link w:val="Heading2Char"/>
    <w:qFormat/>
    <w:rsid w:val="00AB09EC"/>
    <w:pPr>
      <w:keepNext/>
      <w:outlineLvl w:val="1"/>
    </w:pPr>
    <w:rPr>
      <w:rFonts w:eastAsia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817F42"/>
    <w:rPr>
      <w:rFonts w:ascii="Calibri" w:hAnsi="Calibri"/>
      <w:b/>
      <w:i/>
      <w:sz w:val="32"/>
    </w:rPr>
  </w:style>
  <w:style w:type="character" w:customStyle="1" w:styleId="CCTACommitteeName">
    <w:name w:val="CCTA_CommitteeName"/>
    <w:basedOn w:val="DefaultParagraphFont"/>
    <w:uiPriority w:val="1"/>
    <w:rsid w:val="008D15B4"/>
    <w:rPr>
      <w:rFonts w:ascii="Calibri" w:hAnsi="Calibri"/>
      <w:b w:val="0"/>
      <w:i/>
      <w:sz w:val="32"/>
    </w:rPr>
  </w:style>
  <w:style w:type="character" w:customStyle="1" w:styleId="Subject">
    <w:name w:val="Subject"/>
    <w:basedOn w:val="DefaultParagraphFont"/>
    <w:uiPriority w:val="1"/>
    <w:rsid w:val="00BD7928"/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BA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0BC4"/>
    <w:rPr>
      <w:color w:val="808080"/>
    </w:rPr>
  </w:style>
  <w:style w:type="character" w:customStyle="1" w:styleId="CCTA">
    <w:name w:val="CCTA"/>
    <w:basedOn w:val="DefaultParagraphFont"/>
    <w:uiPriority w:val="1"/>
    <w:rsid w:val="00BA0BC4"/>
    <w:rPr>
      <w:rFonts w:asciiTheme="minorHAnsi" w:hAnsiTheme="minorHAnsi"/>
      <w:sz w:val="24"/>
    </w:rPr>
  </w:style>
  <w:style w:type="paragraph" w:styleId="Header">
    <w:name w:val="header"/>
    <w:basedOn w:val="Normal"/>
    <w:link w:val="HeaderChar"/>
    <w:unhideWhenUsed/>
    <w:rsid w:val="00AB0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09EC"/>
  </w:style>
  <w:style w:type="paragraph" w:styleId="Footer">
    <w:name w:val="footer"/>
    <w:basedOn w:val="Normal"/>
    <w:link w:val="FooterChar"/>
    <w:uiPriority w:val="99"/>
    <w:unhideWhenUsed/>
    <w:rsid w:val="00AB0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9EC"/>
  </w:style>
  <w:style w:type="character" w:customStyle="1" w:styleId="Heading2Char">
    <w:name w:val="Heading 2 Char"/>
    <w:basedOn w:val="DefaultParagraphFont"/>
    <w:link w:val="Heading2"/>
    <w:rsid w:val="00AB09EC"/>
    <w:rPr>
      <w:rFonts w:eastAsia="Times New Roman" w:cs="Times New Roman"/>
      <w:b/>
      <w:sz w:val="40"/>
      <w:szCs w:val="20"/>
    </w:rPr>
  </w:style>
  <w:style w:type="character" w:customStyle="1" w:styleId="Bold">
    <w:name w:val="Bold"/>
    <w:basedOn w:val="DefaultParagraphFont"/>
    <w:uiPriority w:val="1"/>
    <w:rsid w:val="007D53B8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F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5E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35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ongmontcolorado.gov/departments/departments-e-m/finance/budget-office/budget-process/2024-budget-docum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29FB-3F54-4374-B281-16D143A91481}"/>
      </w:docPartPr>
      <w:docPartBody>
        <w:p w:rsidR="00FD5612" w:rsidRDefault="003A1AEF">
          <w:r w:rsidRPr="002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EFFFD1DE74122BE652B870FA5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DAB0-DF03-4659-869F-ADF3589FB845}"/>
      </w:docPartPr>
      <w:docPartBody>
        <w:p w:rsidR="00590316" w:rsidRDefault="003A1AEF" w:rsidP="008000B8">
          <w:pPr>
            <w:pStyle w:val="4B0EFFFD1DE74122BE652B870FA51E4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ADA41580E4C70A697A53E2FA6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C64F-3AB1-4B7D-A5D3-5E9BE82C24B2}"/>
      </w:docPartPr>
      <w:docPartBody>
        <w:p w:rsidR="00590316" w:rsidRDefault="003A1AEF" w:rsidP="008000B8">
          <w:pPr>
            <w:pStyle w:val="AE5ADA41580E4C70A697A53E2FA677D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BD052BE324D45B5A6FEC77C8D9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F9A0-8347-404D-859D-B0417D42EF89}"/>
      </w:docPartPr>
      <w:docPartBody>
        <w:p w:rsidR="00590316" w:rsidRDefault="003A1AEF" w:rsidP="008000B8">
          <w:pPr>
            <w:pStyle w:val="22BBD052BE324D45B5A6FEC77C8D9F4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1BB3F829D4A3F9D9FE6608146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E81A-E3D8-46FB-9373-52564ED73A17}"/>
      </w:docPartPr>
      <w:docPartBody>
        <w:p w:rsidR="00590316" w:rsidRDefault="003A1AEF" w:rsidP="008000B8">
          <w:pPr>
            <w:pStyle w:val="AA11BB3F829D4A3F9D9FE6608146A1BF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429A2F6BC483CA0B961D2BD57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A567-2006-4574-B120-20D26F7229AF}"/>
      </w:docPartPr>
      <w:docPartBody>
        <w:p w:rsidR="00590316" w:rsidRDefault="003A1AEF" w:rsidP="008000B8">
          <w:pPr>
            <w:pStyle w:val="CDD429A2F6BC483CA0B961D2BD577D1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EBCCCAB8A4C0BA964C774AA6F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C0D8-41F0-46F4-97A1-FC35B8D0E387}"/>
      </w:docPartPr>
      <w:docPartBody>
        <w:p w:rsidR="00590316" w:rsidRDefault="003A1AEF" w:rsidP="008000B8">
          <w:pPr>
            <w:pStyle w:val="8F3EBCCCAB8A4C0BA964C774AA6F6B43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05EFF995D4430B4CF99F2B7C9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E7E4A-1121-4D78-A4E0-0D0BF542FAE8}"/>
      </w:docPartPr>
      <w:docPartBody>
        <w:p w:rsidR="00590316" w:rsidRDefault="003A1AEF" w:rsidP="008000B8">
          <w:pPr>
            <w:pStyle w:val="F7B05EFF995D4430B4CF99F2B7C97767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DC868D4D444D8DA77093C3366DD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80958-2B67-4390-9EEB-42C81FE83709}"/>
      </w:docPartPr>
      <w:docPartBody>
        <w:p w:rsidR="00F2284A" w:rsidRDefault="003A1AEF" w:rsidP="003A1AEF">
          <w:pPr>
            <w:pStyle w:val="CCDC868D4D444D8DA77093C3366DD612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4B46FBF5C46BDBE5CD9AF7E2D9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FFD2C-1A30-4936-B18D-AE3D9D2AD0B1}"/>
      </w:docPartPr>
      <w:docPartBody>
        <w:p w:rsidR="00F2284A" w:rsidRDefault="003A1AEF" w:rsidP="003A1AEF">
          <w:pPr>
            <w:pStyle w:val="7E44B46FBF5C46BDBE5CD9AF7E2D904A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FC7B8240A43048C8A956E80198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132B8-F19B-4FA7-903D-B8A9E17C72DD}"/>
      </w:docPartPr>
      <w:docPartBody>
        <w:p w:rsidR="00F2284A" w:rsidRDefault="003A1AEF" w:rsidP="003A1AEF">
          <w:pPr>
            <w:pStyle w:val="880FC7B8240A43048C8A956E80198C9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10"/>
    <w:rsid w:val="00032847"/>
    <w:rsid w:val="0011059A"/>
    <w:rsid w:val="00110AEE"/>
    <w:rsid w:val="001D5A4B"/>
    <w:rsid w:val="002061CB"/>
    <w:rsid w:val="00327595"/>
    <w:rsid w:val="003A1AEF"/>
    <w:rsid w:val="00590316"/>
    <w:rsid w:val="005B4511"/>
    <w:rsid w:val="005E4C3C"/>
    <w:rsid w:val="00623222"/>
    <w:rsid w:val="007E19E0"/>
    <w:rsid w:val="008000B8"/>
    <w:rsid w:val="00811833"/>
    <w:rsid w:val="00817575"/>
    <w:rsid w:val="008D7910"/>
    <w:rsid w:val="00913A6D"/>
    <w:rsid w:val="00A11447"/>
    <w:rsid w:val="00A734AC"/>
    <w:rsid w:val="00A86B40"/>
    <w:rsid w:val="00B321A4"/>
    <w:rsid w:val="00D51278"/>
    <w:rsid w:val="00E81AA0"/>
    <w:rsid w:val="00F2284A"/>
    <w:rsid w:val="00F51187"/>
    <w:rsid w:val="00F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1AEF"/>
    <w:rPr>
      <w:color w:val="808080"/>
    </w:rPr>
  </w:style>
  <w:style w:type="paragraph" w:customStyle="1" w:styleId="CCDC868D4D444D8DA77093C3366DD612">
    <w:name w:val="CCDC868D4D444D8DA77093C3366DD612"/>
    <w:rsid w:val="003A1AEF"/>
  </w:style>
  <w:style w:type="paragraph" w:customStyle="1" w:styleId="7E44B46FBF5C46BDBE5CD9AF7E2D904A">
    <w:name w:val="7E44B46FBF5C46BDBE5CD9AF7E2D904A"/>
    <w:rsid w:val="003A1AEF"/>
  </w:style>
  <w:style w:type="paragraph" w:customStyle="1" w:styleId="880FC7B8240A43048C8A956E80198C9B">
    <w:name w:val="880FC7B8240A43048C8A956E80198C9B"/>
    <w:rsid w:val="003A1AEF"/>
  </w:style>
  <w:style w:type="paragraph" w:customStyle="1" w:styleId="DCA6B3300535428DB6B2EAEE39A806BF">
    <w:name w:val="DCA6B3300535428DB6B2EAEE39A806BF"/>
    <w:rsid w:val="008000B8"/>
  </w:style>
  <w:style w:type="paragraph" w:customStyle="1" w:styleId="9DB9D7917BA640F1805B05353A5D5A4A">
    <w:name w:val="9DB9D7917BA640F1805B05353A5D5A4A"/>
    <w:rsid w:val="008000B8"/>
  </w:style>
  <w:style w:type="paragraph" w:customStyle="1" w:styleId="4B0EFFFD1DE74122BE652B870FA51E4B">
    <w:name w:val="4B0EFFFD1DE74122BE652B870FA51E4B"/>
    <w:rsid w:val="008000B8"/>
  </w:style>
  <w:style w:type="paragraph" w:customStyle="1" w:styleId="AE5ADA41580E4C70A697A53E2FA677D6">
    <w:name w:val="AE5ADA41580E4C70A697A53E2FA677D6"/>
    <w:rsid w:val="008000B8"/>
  </w:style>
  <w:style w:type="paragraph" w:customStyle="1" w:styleId="22BBD052BE324D45B5A6FEC77C8D9F46">
    <w:name w:val="22BBD052BE324D45B5A6FEC77C8D9F46"/>
    <w:rsid w:val="008000B8"/>
  </w:style>
  <w:style w:type="paragraph" w:customStyle="1" w:styleId="AA11BB3F829D4A3F9D9FE6608146A1BF">
    <w:name w:val="AA11BB3F829D4A3F9D9FE6608146A1BF"/>
    <w:rsid w:val="008000B8"/>
  </w:style>
  <w:style w:type="paragraph" w:customStyle="1" w:styleId="CDD429A2F6BC483CA0B961D2BD577D1B">
    <w:name w:val="CDD429A2F6BC483CA0B961D2BD577D1B"/>
    <w:rsid w:val="008000B8"/>
  </w:style>
  <w:style w:type="paragraph" w:customStyle="1" w:styleId="8F3EBCCCAB8A4C0BA964C774AA6F6B43">
    <w:name w:val="8F3EBCCCAB8A4C0BA964C774AA6F6B43"/>
    <w:rsid w:val="008000B8"/>
  </w:style>
  <w:style w:type="paragraph" w:customStyle="1" w:styleId="F7B05EFF995D4430B4CF99F2B7C97767">
    <w:name w:val="F7B05EFF995D4430B4CF99F2B7C97767"/>
    <w:rsid w:val="008000B8"/>
  </w:style>
  <w:style w:type="paragraph" w:customStyle="1" w:styleId="35CB25CD5CC244AEB245FF230F5BF021">
    <w:name w:val="35CB25CD5CC244AEB245FF230F5BF021"/>
    <w:rsid w:val="005B4511"/>
    <w:pPr>
      <w:spacing w:after="0" w:line="240" w:lineRule="auto"/>
    </w:pPr>
    <w:rPr>
      <w:rFonts w:eastAsiaTheme="minorHAnsi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kkeerthi24@gmail.com</dc:creator>
  <cp:lastModifiedBy>Sharon Lehman</cp:lastModifiedBy>
  <cp:revision>4</cp:revision>
  <dcterms:created xsi:type="dcterms:W3CDTF">2024-06-17T15:41:00Z</dcterms:created>
  <dcterms:modified xsi:type="dcterms:W3CDTF">2024-06-17T15:42:00Z</dcterms:modified>
</cp:coreProperties>
</file>